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D6A3" w14:textId="6BE3983A" w:rsidR="00270454" w:rsidRPr="00692118" w:rsidRDefault="00270454">
      <w:pPr>
        <w:rPr>
          <w:rFonts w:ascii="Arial" w:hAnsi="Arial" w:cs="Arial"/>
        </w:rPr>
      </w:pPr>
      <w:r w:rsidRPr="00692118">
        <w:rPr>
          <w:rFonts w:ascii="Arial" w:hAnsi="Arial" w:cs="Arial"/>
          <w:b/>
          <w:bCs/>
        </w:rPr>
        <w:t>Musterschreiben bei „tariflicher Beschränkung</w:t>
      </w:r>
      <w:r w:rsidRPr="00692118">
        <w:rPr>
          <w:rFonts w:ascii="Arial" w:hAnsi="Arial" w:cs="Arial"/>
        </w:rPr>
        <w:t>“</w:t>
      </w:r>
      <w:r w:rsidR="00692118" w:rsidRPr="00692118">
        <w:rPr>
          <w:rFonts w:ascii="Arial" w:hAnsi="Arial" w:cs="Arial"/>
        </w:rPr>
        <w:t xml:space="preserve">                    _________________</w:t>
      </w:r>
    </w:p>
    <w:p w14:paraId="57505F0E" w14:textId="0D7F04B6" w:rsidR="00270454" w:rsidRPr="00692118" w:rsidRDefault="00692118">
      <w:pPr>
        <w:rPr>
          <w:rFonts w:ascii="Arial" w:hAnsi="Arial" w:cs="Arial"/>
          <w:sz w:val="22"/>
          <w:szCs w:val="22"/>
        </w:rPr>
      </w:pPr>
      <w:r w:rsidRPr="00692118">
        <w:rPr>
          <w:rFonts w:ascii="Arial" w:hAnsi="Arial" w:cs="Arial"/>
        </w:rPr>
        <w:t xml:space="preserve">                                                                                                      </w:t>
      </w:r>
      <w:r w:rsidRPr="00692118">
        <w:rPr>
          <w:rFonts w:ascii="Arial" w:hAnsi="Arial" w:cs="Arial"/>
          <w:sz w:val="22"/>
          <w:szCs w:val="22"/>
        </w:rPr>
        <w:t xml:space="preserve">(Ort, Datum)                                                                               </w:t>
      </w:r>
    </w:p>
    <w:p w14:paraId="012D40D8" w14:textId="77777777" w:rsidR="00692118" w:rsidRDefault="00692118">
      <w:pPr>
        <w:rPr>
          <w:rFonts w:ascii="Arial" w:hAnsi="Arial" w:cs="Arial"/>
          <w:b/>
          <w:bCs/>
        </w:rPr>
      </w:pPr>
    </w:p>
    <w:p w14:paraId="3CE3C4DC" w14:textId="77777777" w:rsidR="00692118" w:rsidRPr="00692118" w:rsidRDefault="00692118">
      <w:pPr>
        <w:rPr>
          <w:rFonts w:ascii="Arial" w:hAnsi="Arial" w:cs="Arial"/>
          <w:b/>
          <w:bCs/>
        </w:rPr>
      </w:pPr>
    </w:p>
    <w:p w14:paraId="6DD32ABD" w14:textId="6E782448" w:rsidR="00270454" w:rsidRPr="00692118" w:rsidRDefault="00270454">
      <w:pPr>
        <w:rPr>
          <w:rFonts w:ascii="Arial" w:hAnsi="Arial" w:cs="Arial"/>
        </w:rPr>
      </w:pPr>
      <w:r w:rsidRPr="00692118">
        <w:rPr>
          <w:rFonts w:ascii="Arial" w:hAnsi="Arial" w:cs="Arial"/>
        </w:rPr>
        <w:t xml:space="preserve">Sehr geehrte Damen und Herren, </w:t>
      </w:r>
    </w:p>
    <w:p w14:paraId="44E869A6" w14:textId="77777777" w:rsidR="00270454" w:rsidRPr="00692118" w:rsidRDefault="00270454">
      <w:pPr>
        <w:rPr>
          <w:rFonts w:ascii="Arial" w:hAnsi="Arial" w:cs="Arial"/>
        </w:rPr>
      </w:pPr>
    </w:p>
    <w:p w14:paraId="1A4DEA00" w14:textId="1553D4E5" w:rsidR="00270454" w:rsidRPr="00692118" w:rsidRDefault="00270454">
      <w:pPr>
        <w:rPr>
          <w:rFonts w:ascii="Arial" w:hAnsi="Arial" w:cs="Arial"/>
        </w:rPr>
      </w:pPr>
      <w:r w:rsidRPr="00692118">
        <w:rPr>
          <w:rFonts w:ascii="Arial" w:hAnsi="Arial" w:cs="Arial"/>
        </w:rPr>
        <w:t xml:space="preserve">in Ihrem Schreiben vom_______teilen Sie mir mit, dass eine vollständige Erstattung meiner physiotherapeutischen Behandlung aufgrund angeblicher tariflicher Beschränkungen nicht möglich sei. </w:t>
      </w:r>
    </w:p>
    <w:p w14:paraId="57EB5EB1" w14:textId="0FB99DFF" w:rsidR="00270454" w:rsidRDefault="00270454">
      <w:pPr>
        <w:rPr>
          <w:rFonts w:ascii="Arial" w:hAnsi="Arial" w:cs="Arial"/>
        </w:rPr>
      </w:pPr>
      <w:r w:rsidRPr="00692118">
        <w:rPr>
          <w:rFonts w:ascii="Arial" w:hAnsi="Arial" w:cs="Arial"/>
        </w:rPr>
        <w:t>Diese Darstellung ist unzutreffend. Dem zwischen uns geschlossenen Versicherungsvertrag lässt sich keinerlei Begrenzung der Heilmittelerstattung entnehmen. Vertragsklauseln, die eine Beschränkung auf interne Honorarsätze oder „tarifliche Höchstpreise“ vorsehen, existieren</w:t>
      </w:r>
      <w:r w:rsidR="002A0615" w:rsidRPr="00692118">
        <w:rPr>
          <w:rFonts w:ascii="Arial" w:hAnsi="Arial" w:cs="Arial"/>
        </w:rPr>
        <w:t xml:space="preserve"> nicht und wären im Übrigen gemäß § 307 BGB unwirksam. </w:t>
      </w:r>
    </w:p>
    <w:p w14:paraId="4B58A55A" w14:textId="7AFB3626" w:rsidR="00692118" w:rsidRPr="00692118" w:rsidRDefault="00692118">
      <w:pPr>
        <w:rPr>
          <w:rFonts w:ascii="Arial" w:hAnsi="Arial" w:cs="Arial"/>
        </w:rPr>
      </w:pPr>
      <w:r>
        <w:rPr>
          <w:rFonts w:ascii="Arial" w:hAnsi="Arial" w:cs="Arial"/>
        </w:rPr>
        <w:t>Ihre eigene Produktwerbung hebt hervor, dass Privatversicherte die bestmögliche Versorgung und hochwertige Therapie erhalten sollen. Die von Ihnen einseitig angesetzten Pauschalgrenzen stehen nicht nur im Widerspruch zu diesen Zusicherungen, sondern auch zur Rechtsprechung:</w:t>
      </w:r>
    </w:p>
    <w:p w14:paraId="1275543E" w14:textId="404E3511" w:rsidR="002A0615" w:rsidRPr="00692118" w:rsidRDefault="002A0615">
      <w:pPr>
        <w:rPr>
          <w:rFonts w:ascii="Arial" w:hAnsi="Arial" w:cs="Arial"/>
        </w:rPr>
      </w:pPr>
      <w:r w:rsidRPr="00692118">
        <w:rPr>
          <w:rFonts w:ascii="Arial" w:hAnsi="Arial" w:cs="Arial"/>
        </w:rPr>
        <w:t>Der Bundesgerichtshof hat bereits 2003 unmissverständlich klargestellt, dass eine pauschale Honorarbeschränkung auf Basis interner Berechnungen der privaten Krankenversicherung rechtswidrig ist und nicht zulässig ist (BGH, Az.: IV ZR 278/01).</w:t>
      </w:r>
    </w:p>
    <w:p w14:paraId="2CE067FC" w14:textId="77777777" w:rsidR="00692118" w:rsidRDefault="00692118">
      <w:pPr>
        <w:rPr>
          <w:rFonts w:ascii="Arial" w:hAnsi="Arial" w:cs="Arial"/>
        </w:rPr>
      </w:pPr>
      <w:r>
        <w:rPr>
          <w:rFonts w:ascii="Arial" w:hAnsi="Arial" w:cs="Arial"/>
        </w:rPr>
        <w:t xml:space="preserve">Ich fordere Sie daher auf, künftig sämtliche Kosten meiner notwendigen physiotherapeutischen Heilmittelbehandlung vollständig zu erstatten. </w:t>
      </w:r>
    </w:p>
    <w:p w14:paraId="53EA57F3" w14:textId="2CFACEE8" w:rsidR="002A0615" w:rsidRPr="00692118" w:rsidRDefault="002A0615">
      <w:pPr>
        <w:rPr>
          <w:rFonts w:ascii="Arial" w:hAnsi="Arial" w:cs="Arial"/>
        </w:rPr>
      </w:pPr>
      <w:r w:rsidRPr="00692118">
        <w:rPr>
          <w:rFonts w:ascii="Arial" w:hAnsi="Arial" w:cs="Arial"/>
        </w:rPr>
        <w:t>Aus diesem Grund halte ich es für sinnvoll, wenn wir uns eine gerichtliche Klärung des Sachverhaltens ersparen.</w:t>
      </w:r>
    </w:p>
    <w:p w14:paraId="225CD435" w14:textId="77777777" w:rsidR="002A0615" w:rsidRPr="00692118" w:rsidRDefault="002A0615">
      <w:pPr>
        <w:rPr>
          <w:rFonts w:ascii="Arial" w:hAnsi="Arial" w:cs="Arial"/>
        </w:rPr>
      </w:pPr>
    </w:p>
    <w:p w14:paraId="35C50D4C" w14:textId="75F4252B" w:rsidR="002A0615" w:rsidRPr="00692118" w:rsidRDefault="002A0615">
      <w:pPr>
        <w:rPr>
          <w:rFonts w:ascii="Arial" w:hAnsi="Arial" w:cs="Arial"/>
        </w:rPr>
      </w:pPr>
      <w:r w:rsidRPr="00692118">
        <w:rPr>
          <w:rFonts w:ascii="Arial" w:hAnsi="Arial" w:cs="Arial"/>
        </w:rPr>
        <w:t>Mit freundlichen Grüßen</w:t>
      </w:r>
      <w:r w:rsidR="00AE6F0B">
        <w:rPr>
          <w:rFonts w:ascii="Arial" w:hAnsi="Arial" w:cs="Arial"/>
        </w:rPr>
        <w:t>,</w:t>
      </w:r>
    </w:p>
    <w:p w14:paraId="0799FBD7" w14:textId="77777777" w:rsidR="002A0615" w:rsidRPr="00692118" w:rsidRDefault="002A0615">
      <w:pPr>
        <w:rPr>
          <w:rFonts w:ascii="Arial" w:hAnsi="Arial" w:cs="Arial"/>
        </w:rPr>
      </w:pPr>
    </w:p>
    <w:p w14:paraId="10BC759B" w14:textId="6AC2F6AA" w:rsidR="002A0615" w:rsidRPr="00692118" w:rsidRDefault="002A0615">
      <w:pPr>
        <w:rPr>
          <w:rFonts w:ascii="Arial" w:hAnsi="Arial" w:cs="Arial"/>
          <w:sz w:val="22"/>
          <w:szCs w:val="22"/>
        </w:rPr>
      </w:pPr>
      <w:r w:rsidRPr="00692118">
        <w:rPr>
          <w:rFonts w:ascii="Arial" w:hAnsi="Arial" w:cs="Arial"/>
          <w:sz w:val="22"/>
          <w:szCs w:val="22"/>
        </w:rPr>
        <w:t>___________________________</w:t>
      </w:r>
      <w:r w:rsidR="00692118" w:rsidRPr="00692118">
        <w:rPr>
          <w:rFonts w:ascii="Arial" w:hAnsi="Arial" w:cs="Arial"/>
          <w:sz w:val="22"/>
          <w:szCs w:val="22"/>
        </w:rPr>
        <w:t>_ (</w:t>
      </w:r>
      <w:r w:rsidRPr="00692118">
        <w:rPr>
          <w:rFonts w:ascii="Arial" w:hAnsi="Arial" w:cs="Arial"/>
          <w:sz w:val="22"/>
          <w:szCs w:val="22"/>
        </w:rPr>
        <w:t>Name, Vorname)</w:t>
      </w:r>
    </w:p>
    <w:p w14:paraId="2F01669D" w14:textId="77777777" w:rsidR="002A0615" w:rsidRPr="00692118" w:rsidRDefault="002A0615">
      <w:pPr>
        <w:rPr>
          <w:rFonts w:ascii="Arial" w:hAnsi="Arial" w:cs="Arial"/>
        </w:rPr>
      </w:pPr>
    </w:p>
    <w:p w14:paraId="64F2FCBD" w14:textId="6BA3D52C" w:rsidR="002A0615" w:rsidRPr="00692118" w:rsidRDefault="002A0615">
      <w:pPr>
        <w:rPr>
          <w:rFonts w:ascii="Arial" w:hAnsi="Arial" w:cs="Arial"/>
          <w:sz w:val="22"/>
          <w:szCs w:val="22"/>
        </w:rPr>
      </w:pPr>
      <w:r w:rsidRPr="00692118">
        <w:rPr>
          <w:rFonts w:ascii="Arial" w:hAnsi="Arial" w:cs="Arial"/>
          <w:sz w:val="22"/>
          <w:szCs w:val="22"/>
        </w:rPr>
        <w:t>_____________________________(Unterschrift)</w:t>
      </w:r>
    </w:p>
    <w:sectPr w:rsidR="002A0615" w:rsidRPr="006921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54"/>
    <w:rsid w:val="001C3E1A"/>
    <w:rsid w:val="001C519B"/>
    <w:rsid w:val="00270454"/>
    <w:rsid w:val="002A0615"/>
    <w:rsid w:val="00692118"/>
    <w:rsid w:val="00AE6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9643"/>
  <w15:chartTrackingRefBased/>
  <w15:docId w15:val="{2606FD90-41C1-4998-BCBB-02F87B6B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0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0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04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04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04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045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045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045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045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04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04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045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045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045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04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04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04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0454"/>
    <w:rPr>
      <w:rFonts w:eastAsiaTheme="majorEastAsia" w:cstheme="majorBidi"/>
      <w:color w:val="272727" w:themeColor="text1" w:themeTint="D8"/>
    </w:rPr>
  </w:style>
  <w:style w:type="paragraph" w:styleId="Titel">
    <w:name w:val="Title"/>
    <w:basedOn w:val="Standard"/>
    <w:next w:val="Standard"/>
    <w:link w:val="TitelZchn"/>
    <w:uiPriority w:val="10"/>
    <w:qFormat/>
    <w:rsid w:val="0027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04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045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04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045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0454"/>
    <w:rPr>
      <w:i/>
      <w:iCs/>
      <w:color w:val="404040" w:themeColor="text1" w:themeTint="BF"/>
    </w:rPr>
  </w:style>
  <w:style w:type="paragraph" w:styleId="Listenabsatz">
    <w:name w:val="List Paragraph"/>
    <w:basedOn w:val="Standard"/>
    <w:uiPriority w:val="34"/>
    <w:qFormat/>
    <w:rsid w:val="00270454"/>
    <w:pPr>
      <w:ind w:left="720"/>
      <w:contextualSpacing/>
    </w:pPr>
  </w:style>
  <w:style w:type="character" w:styleId="IntensiveHervorhebung">
    <w:name w:val="Intense Emphasis"/>
    <w:basedOn w:val="Absatz-Standardschriftart"/>
    <w:uiPriority w:val="21"/>
    <w:qFormat/>
    <w:rsid w:val="00270454"/>
    <w:rPr>
      <w:i/>
      <w:iCs/>
      <w:color w:val="0F4761" w:themeColor="accent1" w:themeShade="BF"/>
    </w:rPr>
  </w:style>
  <w:style w:type="paragraph" w:styleId="IntensivesZitat">
    <w:name w:val="Intense Quote"/>
    <w:basedOn w:val="Standard"/>
    <w:next w:val="Standard"/>
    <w:link w:val="IntensivesZitatZchn"/>
    <w:uiPriority w:val="30"/>
    <w:qFormat/>
    <w:rsid w:val="0027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0454"/>
    <w:rPr>
      <w:i/>
      <w:iCs/>
      <w:color w:val="0F4761" w:themeColor="accent1" w:themeShade="BF"/>
    </w:rPr>
  </w:style>
  <w:style w:type="character" w:styleId="IntensiverVerweis">
    <w:name w:val="Intense Reference"/>
    <w:basedOn w:val="Absatz-Standardschriftart"/>
    <w:uiPriority w:val="32"/>
    <w:qFormat/>
    <w:rsid w:val="002704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Niemczyk</dc:creator>
  <cp:keywords/>
  <dc:description/>
  <cp:lastModifiedBy>Katrin Sperb</cp:lastModifiedBy>
  <cp:revision>2</cp:revision>
  <dcterms:created xsi:type="dcterms:W3CDTF">2025-12-10T14:09:00Z</dcterms:created>
  <dcterms:modified xsi:type="dcterms:W3CDTF">2025-12-30T15:01:00Z</dcterms:modified>
</cp:coreProperties>
</file>